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0520" w14:textId="71C051AA" w:rsidR="00DB3C1E" w:rsidRPr="00623997" w:rsidRDefault="000C51EB" w:rsidP="00DB3C1E">
      <w:pPr>
        <w:jc w:val="center"/>
        <w:rPr>
          <w:rFonts w:ascii="TH SarabunPSK" w:hAnsi="TH SarabunPSK" w:cs="TH SarabunPSK"/>
          <w:bCs/>
          <w:color w:val="C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23997">
        <w:rPr>
          <w:rFonts w:ascii="TH SarabunPSK" w:hAnsi="TH SarabunPSK" w:cs="TH SarabunPSK"/>
          <w:noProof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288" behindDoc="1" locked="0" layoutInCell="1" allowOverlap="1" wp14:anchorId="45EE0E1D" wp14:editId="084DBC97">
            <wp:simplePos x="0" y="0"/>
            <wp:positionH relativeFrom="margin">
              <wp:align>left</wp:align>
            </wp:positionH>
            <wp:positionV relativeFrom="paragraph">
              <wp:posOffset>-419100</wp:posOffset>
            </wp:positionV>
            <wp:extent cx="8564880" cy="1562100"/>
            <wp:effectExtent l="0" t="0" r="7620" b="0"/>
            <wp:wrapNone/>
            <wp:docPr id="15694769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88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C1E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สรุป</w:t>
      </w:r>
      <w:r w:rsidR="00E9341A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ผล</w:t>
      </w:r>
      <w:r w:rsidR="00DB3C1E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การใช้จ่ายงบประมาณ ประจำปีงบประมาณ พ.ศ.</w:t>
      </w:r>
      <w:r w:rsidR="00AF26D4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256</w:t>
      </w:r>
      <w:r w:rsidR="006B5A99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DB3C1E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9629B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ไตรมาส 1- 2</w:t>
      </w:r>
      <w:r w:rsidR="0079629B" w:rsidRPr="00623997">
        <w:rPr>
          <w:rFonts w:ascii="TH SarabunPSK" w:hAnsi="TH SarabunPSK" w:cs="TH SarabunPSK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/>
      </w:r>
      <w:r w:rsidR="0079629B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สถานีตำรวจนครบาลสุทธิสาร</w:t>
      </w:r>
      <w:r w:rsidR="0079629B" w:rsidRPr="00623997">
        <w:rPr>
          <w:rFonts w:ascii="TH SarabunPSK" w:hAnsi="TH SarabunPSK" w:cs="TH SarabunPSK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/>
      </w:r>
      <w:r w:rsidR="006B5A99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ข้อมูล </w:t>
      </w:r>
      <w:r w:rsidR="00DB3C1E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ณ</w:t>
      </w:r>
      <w:r w:rsidR="00AF26D4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3C1E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วันที่ </w:t>
      </w:r>
      <w:r w:rsidR="00EC7487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F26D4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เมษายน  </w:t>
      </w:r>
      <w:r w:rsidR="00DB3C1E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256</w:t>
      </w:r>
      <w:r w:rsidR="00EC7487"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623997">
        <w:rPr>
          <w:rFonts w:ascii="TH SarabunPSK" w:hAnsi="TH SarabunPSK" w:cs="TH SarabunPSK" w:hint="cs"/>
          <w:bCs/>
          <w:color w:val="C0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55"/>
        <w:gridCol w:w="3693"/>
        <w:gridCol w:w="2126"/>
        <w:gridCol w:w="1482"/>
        <w:gridCol w:w="1824"/>
        <w:gridCol w:w="1797"/>
        <w:gridCol w:w="1985"/>
      </w:tblGrid>
      <w:tr w:rsidR="0079629B" w14:paraId="3BC1510C" w14:textId="77777777" w:rsidTr="000C51EB">
        <w:tc>
          <w:tcPr>
            <w:tcW w:w="555" w:type="dxa"/>
            <w:shd w:val="clear" w:color="auto" w:fill="00B0F0"/>
          </w:tcPr>
          <w:p w14:paraId="1309C788" w14:textId="0B933FFD" w:rsidR="0079629B" w:rsidRPr="0079629B" w:rsidRDefault="0079629B" w:rsidP="0079629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79629B">
              <w:rPr>
                <w:rFonts w:ascii="TH SarabunPSK" w:hAnsi="TH SarabunPSK" w:cs="TH SarabunPSK" w:hint="cs"/>
                <w:sz w:val="40"/>
                <w:szCs w:val="40"/>
                <w:cs/>
              </w:rPr>
              <w:t>ที่</w:t>
            </w:r>
          </w:p>
        </w:tc>
        <w:tc>
          <w:tcPr>
            <w:tcW w:w="3693" w:type="dxa"/>
            <w:shd w:val="clear" w:color="auto" w:fill="00B0F0"/>
          </w:tcPr>
          <w:p w14:paraId="79387948" w14:textId="2B0A7EE4" w:rsidR="0079629B" w:rsidRPr="0079629B" w:rsidRDefault="0079629B" w:rsidP="00C2714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79629B">
              <w:rPr>
                <w:rFonts w:ascii="TH SarabunPSK" w:hAnsi="TH SarabunPSK" w:cs="TH SarabunPSK" w:hint="cs"/>
                <w:sz w:val="40"/>
                <w:szCs w:val="40"/>
                <w:cs/>
              </w:rPr>
              <w:t>รายการ</w:t>
            </w:r>
          </w:p>
        </w:tc>
        <w:tc>
          <w:tcPr>
            <w:tcW w:w="2126" w:type="dxa"/>
            <w:shd w:val="clear" w:color="auto" w:fill="00B0F0"/>
          </w:tcPr>
          <w:p w14:paraId="0691A6F0" w14:textId="4CB2AA39" w:rsidR="0079629B" w:rsidRPr="0079629B" w:rsidRDefault="0079629B" w:rsidP="0079629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79629B">
              <w:rPr>
                <w:rFonts w:ascii="TH SarabunPSK" w:hAnsi="TH SarabunPSK" w:cs="TH SarabunPSK" w:hint="cs"/>
                <w:sz w:val="40"/>
                <w:szCs w:val="40"/>
                <w:cs/>
              </w:rPr>
              <w:t>ผลการดำเนินงาน</w:t>
            </w:r>
          </w:p>
        </w:tc>
        <w:tc>
          <w:tcPr>
            <w:tcW w:w="1482" w:type="dxa"/>
            <w:shd w:val="clear" w:color="auto" w:fill="00B0F0"/>
          </w:tcPr>
          <w:p w14:paraId="1CBDE855" w14:textId="2056D31F" w:rsidR="0079629B" w:rsidRPr="0079629B" w:rsidRDefault="0079629B" w:rsidP="000C51E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79629B">
              <w:rPr>
                <w:rFonts w:ascii="TH SarabunPSK" w:hAnsi="TH SarabunPSK" w:cs="TH SarabunPSK" w:hint="cs"/>
                <w:sz w:val="40"/>
                <w:szCs w:val="40"/>
                <w:cs/>
              </w:rPr>
              <w:t>งบประมาณที่ได้รับ</w:t>
            </w:r>
          </w:p>
        </w:tc>
        <w:tc>
          <w:tcPr>
            <w:tcW w:w="1824" w:type="dxa"/>
            <w:shd w:val="clear" w:color="auto" w:fill="00B0F0"/>
          </w:tcPr>
          <w:p w14:paraId="3C86BFA0" w14:textId="4F9EF62C" w:rsidR="0079629B" w:rsidRPr="0079629B" w:rsidRDefault="0079629B" w:rsidP="0079629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79629B">
              <w:rPr>
                <w:rFonts w:ascii="TH SarabunPSK" w:hAnsi="TH SarabunPSK" w:cs="TH SarabunPSK" w:hint="cs"/>
                <w:sz w:val="40"/>
                <w:szCs w:val="40"/>
                <w:cs/>
              </w:rPr>
              <w:t>ผลการเบิกจ่าย</w:t>
            </w:r>
          </w:p>
        </w:tc>
        <w:tc>
          <w:tcPr>
            <w:tcW w:w="1797" w:type="dxa"/>
            <w:shd w:val="clear" w:color="auto" w:fill="00B0F0"/>
          </w:tcPr>
          <w:p w14:paraId="18722030" w14:textId="36A31BE3" w:rsidR="0079629B" w:rsidRPr="0079629B" w:rsidRDefault="0079629B" w:rsidP="0079629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79629B">
              <w:rPr>
                <w:rFonts w:ascii="TH SarabunPSK" w:hAnsi="TH SarabunPSK" w:cs="TH SarabunPSK" w:hint="cs"/>
                <w:sz w:val="40"/>
                <w:szCs w:val="40"/>
                <w:cs/>
              </w:rPr>
              <w:t>คิดเป็นร้อยละ</w:t>
            </w:r>
          </w:p>
        </w:tc>
        <w:tc>
          <w:tcPr>
            <w:tcW w:w="1985" w:type="dxa"/>
            <w:shd w:val="clear" w:color="auto" w:fill="00B0F0"/>
          </w:tcPr>
          <w:p w14:paraId="6D499AB7" w14:textId="5F8F54A3" w:rsidR="0079629B" w:rsidRPr="0079629B" w:rsidRDefault="0079629B" w:rsidP="0079629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79629B">
              <w:rPr>
                <w:rFonts w:ascii="TH SarabunPSK" w:hAnsi="TH SarabunPSK" w:cs="TH SarabunPSK" w:hint="cs"/>
                <w:sz w:val="40"/>
                <w:szCs w:val="40"/>
                <w:cs/>
              </w:rPr>
              <w:t>ปัญหา/อุปสรรค</w:t>
            </w:r>
            <w:r w:rsidRPr="0079629B">
              <w:rPr>
                <w:rFonts w:ascii="TH SarabunPSK" w:hAnsi="TH SarabunPSK" w:cs="TH SarabunPSK" w:hint="cs"/>
                <w:sz w:val="40"/>
                <w:szCs w:val="40"/>
                <w:cs/>
              </w:rPr>
              <w:br/>
              <w:t>แนวทางแก้ไข</w:t>
            </w:r>
          </w:p>
        </w:tc>
      </w:tr>
      <w:tr w:rsidR="00E9341A" w:rsidRPr="0079629B" w14:paraId="32488C7C" w14:textId="77777777" w:rsidTr="00623997">
        <w:tc>
          <w:tcPr>
            <w:tcW w:w="555" w:type="dxa"/>
            <w:shd w:val="clear" w:color="auto" w:fill="B4C6E7" w:themeFill="accent5" w:themeFillTint="66"/>
          </w:tcPr>
          <w:p w14:paraId="61FD5237" w14:textId="77777777" w:rsidR="00C27143" w:rsidRDefault="00C27143" w:rsidP="00DB3C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4F08DD" w14:textId="2D384009" w:rsidR="00E9341A" w:rsidRPr="00E9341A" w:rsidRDefault="00C27143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2D13AF0C" w14:textId="3FE0ABF4" w:rsidR="00E9341A" w:rsidRPr="00C27143" w:rsidRDefault="0079629B" w:rsidP="00DB3C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1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การถวายความปลอดภัยพระมหากษัตริย์และพระบรมวงศานุวงศ์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F898406" w14:textId="77777777" w:rsidR="0095509D" w:rsidRDefault="0095509D" w:rsidP="00DB3C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F3201" w14:textId="6109C9A4" w:rsidR="00E9341A" w:rsidRPr="00D97927" w:rsidRDefault="00FA7D25" w:rsidP="00DB3C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792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71B09630" w14:textId="77777777" w:rsidR="0095509D" w:rsidRDefault="0095509D" w:rsidP="00FA7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E4E9F" w14:textId="699AC626" w:rsidR="00E9341A" w:rsidRPr="00E9341A" w:rsidRDefault="00104FA5" w:rsidP="00FA7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90,000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7D1978D7" w14:textId="77777777" w:rsidR="0095509D" w:rsidRDefault="0095509D" w:rsidP="002E48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ADFB7" w14:textId="1E7EAF58" w:rsidR="00E9341A" w:rsidRPr="00E9341A" w:rsidRDefault="00FA7D25" w:rsidP="002E48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90,000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3D1FF309" w14:textId="77777777" w:rsidR="0095509D" w:rsidRDefault="0095509D" w:rsidP="002E48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51A90" w14:textId="553DC0F2" w:rsidR="00E9341A" w:rsidRPr="00E9341A" w:rsidRDefault="00FA7D25" w:rsidP="002E48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6B87231B" w14:textId="77777777" w:rsidR="00CA2B5C" w:rsidRDefault="00CA2B5C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8F129" w14:textId="36977598" w:rsidR="00E9341A" w:rsidRPr="00E9341A" w:rsidRDefault="00977DA6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D97927" w14:paraId="14D48BD6" w14:textId="77777777" w:rsidTr="00623997">
        <w:tc>
          <w:tcPr>
            <w:tcW w:w="555" w:type="dxa"/>
            <w:shd w:val="clear" w:color="auto" w:fill="B4C6E7" w:themeFill="accent5" w:themeFillTint="66"/>
          </w:tcPr>
          <w:p w14:paraId="560A6215" w14:textId="057756A7" w:rsidR="00D97927" w:rsidRPr="00E9341A" w:rsidRDefault="00454EF2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6761AC59" w14:textId="0D29E5A7" w:rsidR="00D97927" w:rsidRPr="00104FA5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7C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 </w:t>
            </w:r>
            <w:r w:rsidRPr="00104F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สกัดกั้นยาเสพติด </w:t>
            </w:r>
            <w:r w:rsidRPr="00104FA5">
              <w:rPr>
                <w:rFonts w:ascii="TH SarabunPSK" w:hAnsi="TH SarabunPSK" w:cs="TH SarabunPSK"/>
                <w:sz w:val="32"/>
                <w:szCs w:val="32"/>
              </w:rPr>
              <w:t>Heart IAND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91DC1AD" w14:textId="32ED535E" w:rsidR="00D97927" w:rsidRPr="00D97927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792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759BE089" w14:textId="009AF9FA" w:rsidR="00D97927" w:rsidRPr="00E9341A" w:rsidRDefault="0062399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</w:t>
            </w:r>
            <w:r w:rsidR="0032435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7801EE0A" w14:textId="18BC9C09" w:rsidR="00D97927" w:rsidRPr="00E9341A" w:rsidRDefault="0062399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</w:t>
            </w:r>
            <w:r w:rsidR="0032435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7D15E2A6" w14:textId="3BC0B3E1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BA50599" w14:textId="093363E6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3DF60C53" w14:textId="77777777" w:rsidTr="00623997">
        <w:tc>
          <w:tcPr>
            <w:tcW w:w="555" w:type="dxa"/>
            <w:shd w:val="clear" w:color="auto" w:fill="B4C6E7" w:themeFill="accent5" w:themeFillTint="66"/>
          </w:tcPr>
          <w:p w14:paraId="7CEEF24F" w14:textId="212BCE43" w:rsidR="00D97927" w:rsidRPr="00E9341A" w:rsidRDefault="00454EF2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75D2B18A" w14:textId="78C333D8" w:rsidR="00D97927" w:rsidRPr="00C27143" w:rsidRDefault="00D97927" w:rsidP="00D979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 </w:t>
            </w:r>
            <w:r w:rsidRPr="000F7C55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สลายโครงสร้างเครือข่ายผู้มีอิทธิพล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EF1EA41" w14:textId="55A3FB30" w:rsidR="00D97927" w:rsidRPr="00D97927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792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11B4817A" w14:textId="287CD8BF" w:rsidR="00D97927" w:rsidRPr="00E9341A" w:rsidRDefault="00FB7FF1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6,730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54D7F232" w14:textId="22BBAF84" w:rsidR="00D97927" w:rsidRPr="00E9341A" w:rsidRDefault="00FB7FF1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6,730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280D8E07" w14:textId="03B4F3F2" w:rsidR="00D97927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  <w:p w14:paraId="7B734FF0" w14:textId="5FDAC19E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11CE99FC" w14:textId="138C3152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2685F3F8" w14:textId="77777777" w:rsidTr="00623997">
        <w:tc>
          <w:tcPr>
            <w:tcW w:w="555" w:type="dxa"/>
            <w:shd w:val="clear" w:color="auto" w:fill="B4C6E7" w:themeFill="accent5" w:themeFillTint="66"/>
          </w:tcPr>
          <w:p w14:paraId="4622BF6F" w14:textId="68A99711" w:rsidR="00D97927" w:rsidRPr="00E9341A" w:rsidRDefault="00454EF2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3E16DF77" w14:textId="5B1F6F7C" w:rsidR="00D97927" w:rsidRDefault="00D97927" w:rsidP="00D979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 </w:t>
            </w:r>
            <w:r w:rsidRPr="000F7C55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สร้างภูมิคุ้มกันและป้องกันยาเสพติด 1 ตำรวจ 1 โรงเรียน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0E879F6A" w14:textId="0EE84991" w:rsidR="00D97927" w:rsidRPr="00D97927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792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03FB6E6B" w14:textId="7B9D9199" w:rsidR="00D97927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5FC7A83B" w14:textId="5C1EBA4D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2,140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1EAA0AAF" w14:textId="77777777" w:rsidR="00D97927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  <w:p w14:paraId="098DC377" w14:textId="2FDB1BD6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1E907284" w14:textId="044CC433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17FFAE50" w14:textId="77777777" w:rsidTr="00623997">
        <w:tc>
          <w:tcPr>
            <w:tcW w:w="555" w:type="dxa"/>
            <w:shd w:val="clear" w:color="auto" w:fill="B4C6E7" w:themeFill="accent5" w:themeFillTint="66"/>
          </w:tcPr>
          <w:p w14:paraId="5FDB9BC1" w14:textId="47D5B54D" w:rsidR="00D97927" w:rsidRPr="00E9341A" w:rsidRDefault="00454EF2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06F32C69" w14:textId="37BA728C" w:rsidR="00D97927" w:rsidRPr="00C27143" w:rsidRDefault="00D97927" w:rsidP="00D979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FF176B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ปฏิบัติงานนอกเวลาราชการ(</w:t>
            </w:r>
            <w:r w:rsidR="00FF176B">
              <w:rPr>
                <w:rFonts w:ascii="TH SarabunPSK" w:hAnsi="TH SarabunPSK" w:cs="TH SarabunPSK"/>
                <w:sz w:val="32"/>
                <w:szCs w:val="32"/>
              </w:rPr>
              <w:t>OT</w:t>
            </w:r>
            <w:r w:rsidR="00FF176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9FB5DD6" w14:textId="40F0F9F9" w:rsidR="00D97927" w:rsidRPr="00E9341A" w:rsidRDefault="000C51EB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7B4B9C3A" w14:textId="610B74D7" w:rsidR="00D97927" w:rsidRPr="00E9341A" w:rsidRDefault="00FF176B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1,185,600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1EB553D6" w14:textId="2F36D5B9" w:rsidR="00D97927" w:rsidRPr="00E9341A" w:rsidRDefault="00FF176B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770,640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2D5DE879" w14:textId="7653E8E2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F176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06AC387C" w14:textId="100F8EDB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7D5DA96E" w14:textId="77777777" w:rsidTr="00623997">
        <w:tc>
          <w:tcPr>
            <w:tcW w:w="555" w:type="dxa"/>
            <w:shd w:val="clear" w:color="auto" w:fill="B4C6E7" w:themeFill="accent5" w:themeFillTint="66"/>
          </w:tcPr>
          <w:p w14:paraId="13558AFC" w14:textId="48D5C05E" w:rsidR="00D97927" w:rsidRPr="00E9341A" w:rsidRDefault="00454EF2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53C1A097" w14:textId="1FDD2F78" w:rsidR="00D97927" w:rsidRPr="00C27143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63A9FCA" w14:textId="757CC0C2" w:rsidR="00D97927" w:rsidRPr="00E9341A" w:rsidRDefault="00FF176B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5210E78A" w14:textId="20C7067F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95509D">
              <w:rPr>
                <w:rFonts w:ascii="TH SarabunPSK" w:hAnsi="TH SarabunPSK" w:cs="TH SarabunPSK" w:hint="cs"/>
                <w:sz w:val="32"/>
                <w:szCs w:val="32"/>
                <w:cs/>
              </w:rPr>
              <w:t>7,600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6D8F8D32" w14:textId="65AB4CE8" w:rsidR="00D97927" w:rsidRPr="00E9341A" w:rsidRDefault="00FF176B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147,600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37289EDE" w14:textId="6F713840" w:rsidR="00D97927" w:rsidRPr="00E9341A" w:rsidRDefault="00FF176B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C636D1D" w14:textId="3FE80F1F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05DA6353" w14:textId="77777777" w:rsidTr="00623997">
        <w:tc>
          <w:tcPr>
            <w:tcW w:w="555" w:type="dxa"/>
            <w:shd w:val="clear" w:color="auto" w:fill="B4C6E7" w:themeFill="accent5" w:themeFillTint="66"/>
          </w:tcPr>
          <w:p w14:paraId="1CB2C98B" w14:textId="2F7FABD0" w:rsidR="00D97927" w:rsidRPr="00E9341A" w:rsidRDefault="00454EF2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11EA931E" w14:textId="4A0ADB71" w:rsidR="00D97927" w:rsidRPr="00C27143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6F1AB386" w14:textId="6B6C3971" w:rsidR="00D97927" w:rsidRPr="00E9341A" w:rsidRDefault="00FF176B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6E65FC69" w14:textId="27079531" w:rsidR="00D97927" w:rsidRPr="00E9341A" w:rsidRDefault="0095509D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29,400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5991352A" w14:textId="2BF1248F" w:rsidR="00D97927" w:rsidRPr="00E9341A" w:rsidRDefault="0095509D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29,400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32B17130" w14:textId="51993EE2" w:rsidR="00D97927" w:rsidRPr="00E9341A" w:rsidRDefault="0095509D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5C500B9D" w14:textId="4498EE81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1D3AD973" w14:textId="77777777" w:rsidTr="00623997">
        <w:tc>
          <w:tcPr>
            <w:tcW w:w="555" w:type="dxa"/>
            <w:shd w:val="clear" w:color="auto" w:fill="B4C6E7" w:themeFill="accent5" w:themeFillTint="66"/>
          </w:tcPr>
          <w:p w14:paraId="656F7E50" w14:textId="5AE5A5DB" w:rsidR="00D97927" w:rsidRPr="00E9341A" w:rsidRDefault="00454EF2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014DBD33" w14:textId="1D9147A2" w:rsidR="00D97927" w:rsidRPr="00C27143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1E6003DA" w14:textId="6D63435D" w:rsidR="00D97927" w:rsidRPr="00E9341A" w:rsidRDefault="00AF26D4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6D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6480901F" w14:textId="039A1978" w:rsidR="00D97927" w:rsidRPr="00E9341A" w:rsidRDefault="00FF176B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65,000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3325D702" w14:textId="6CEE598C" w:rsidR="00D97927" w:rsidRPr="00E9341A" w:rsidRDefault="00FF176B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65,000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2D9125FF" w14:textId="2AC2C872" w:rsidR="00D97927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  <w:p w14:paraId="4DB62C83" w14:textId="49AC3888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60D66DB0" w14:textId="3A02A753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4EF75D6F" w14:textId="77777777" w:rsidTr="00623997">
        <w:tc>
          <w:tcPr>
            <w:tcW w:w="555" w:type="dxa"/>
            <w:shd w:val="clear" w:color="auto" w:fill="B4C6E7" w:themeFill="accent5" w:themeFillTint="66"/>
          </w:tcPr>
          <w:p w14:paraId="5B28A565" w14:textId="0B4C078B" w:rsidR="00D97927" w:rsidRPr="00E9341A" w:rsidRDefault="00454EF2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415DFE77" w14:textId="6975D390" w:rsidR="00D97927" w:rsidRPr="00C27143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DF7EEDA" w14:textId="2BC12EBD" w:rsidR="00D97927" w:rsidRPr="00E9341A" w:rsidRDefault="00AF26D4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6D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3B92EFF2" w14:textId="358DDB9F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F176B">
              <w:rPr>
                <w:rFonts w:ascii="TH SarabunPSK" w:hAnsi="TH SarabunPSK" w:cs="TH SarabunPSK" w:hint="cs"/>
                <w:sz w:val="32"/>
                <w:szCs w:val="32"/>
                <w:cs/>
              </w:rPr>
              <w:t>1,400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0F0BED16" w14:textId="734B5B9F" w:rsidR="00D97927" w:rsidRPr="00E9341A" w:rsidRDefault="00FF176B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11,400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5793141F" w14:textId="3AE5092B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077CCC4" w14:textId="12D9FA8A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0C51EB" w14:paraId="275C03DE" w14:textId="77777777" w:rsidTr="00623997">
        <w:tc>
          <w:tcPr>
            <w:tcW w:w="555" w:type="dxa"/>
            <w:shd w:val="clear" w:color="auto" w:fill="B4C6E7" w:themeFill="accent5" w:themeFillTint="66"/>
          </w:tcPr>
          <w:p w14:paraId="48B257FB" w14:textId="2843F7C5" w:rsidR="000C51EB" w:rsidRPr="00E9341A" w:rsidRDefault="000C51EB" w:rsidP="000C5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4EF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7CE61491" w14:textId="6842209D" w:rsidR="000C51EB" w:rsidRPr="00C27143" w:rsidRDefault="000C51EB" w:rsidP="000C51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น้ำมันรถยนต์-น้ำมันจักรยานยนต์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1AFFD75" w14:textId="0DFB7BAF" w:rsidR="000C51EB" w:rsidRPr="000C51EB" w:rsidRDefault="000C51EB" w:rsidP="000C51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51E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779B31DD" w14:textId="1A8069D8" w:rsidR="000C51EB" w:rsidRPr="00E9341A" w:rsidRDefault="000C51EB" w:rsidP="000C5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FF176B">
              <w:rPr>
                <w:rFonts w:ascii="TH SarabunPSK" w:hAnsi="TH SarabunPSK" w:cs="TH SarabunPSK" w:hint="cs"/>
                <w:sz w:val="32"/>
                <w:szCs w:val="32"/>
                <w:cs/>
              </w:rPr>
              <w:t>851,800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17D4EC9D" w14:textId="27698A62" w:rsidR="000C51EB" w:rsidRPr="00E9341A" w:rsidRDefault="000C51EB" w:rsidP="000C5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FF176B">
              <w:rPr>
                <w:rFonts w:ascii="TH SarabunPSK" w:hAnsi="TH SarabunPSK" w:cs="TH SarabunPSK" w:hint="cs"/>
                <w:sz w:val="32"/>
                <w:szCs w:val="32"/>
                <w:cs/>
              </w:rPr>
              <w:t>88,864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5E860A4A" w14:textId="5C8C9E56" w:rsidR="000C51EB" w:rsidRPr="00E9341A" w:rsidRDefault="00FF176B" w:rsidP="000C5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5745AF1E" w14:textId="4F6D3C60" w:rsidR="000C51EB" w:rsidRPr="00E9341A" w:rsidRDefault="000C51EB" w:rsidP="000C5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1932A168" w14:textId="77777777" w:rsidTr="00623997">
        <w:tc>
          <w:tcPr>
            <w:tcW w:w="555" w:type="dxa"/>
            <w:shd w:val="clear" w:color="auto" w:fill="B4C6E7" w:themeFill="accent5" w:themeFillTint="66"/>
          </w:tcPr>
          <w:p w14:paraId="3A4F8930" w14:textId="5558F037" w:rsidR="00D97927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454EF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184ED91F" w14:textId="4BEA170D" w:rsidR="00D97927" w:rsidRPr="00C27143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3EC3635" w14:textId="758909C8" w:rsidR="00D97927" w:rsidRPr="00E9341A" w:rsidRDefault="00AF26D4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6D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37E84EB8" w14:textId="5EC1B191" w:rsidR="00D97927" w:rsidRPr="00E9341A" w:rsidRDefault="0095509D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8,100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6620BCE9" w14:textId="4FF96655" w:rsidR="00D97927" w:rsidRPr="00E9341A" w:rsidRDefault="0095509D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8,100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10FC2F35" w14:textId="17A8C653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5ABC1B2" w14:textId="453EA391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3D0A7F53" w14:textId="77777777" w:rsidTr="00623997">
        <w:tc>
          <w:tcPr>
            <w:tcW w:w="555" w:type="dxa"/>
            <w:shd w:val="clear" w:color="auto" w:fill="B4C6E7" w:themeFill="accent5" w:themeFillTint="66"/>
          </w:tcPr>
          <w:p w14:paraId="4D884E37" w14:textId="4EA8DBF2" w:rsidR="00D97927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4EF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012D655B" w14:textId="6E833CC4" w:rsidR="00D97927" w:rsidRPr="00C27143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วัสดุอาหาร (ผู้ต้องหา)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5961193" w14:textId="20FD0EDF" w:rsidR="00D97927" w:rsidRPr="00E9341A" w:rsidRDefault="000C51EB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51EB">
              <w:rPr>
                <w:rFonts w:ascii="TH SarabunPSK" w:hAnsi="TH SarabunPSK" w:cs="TH SarabunPSK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292D131D" w14:textId="2695B57C" w:rsidR="00D97927" w:rsidRPr="00E9341A" w:rsidRDefault="0095509D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34,800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41431541" w14:textId="14E51583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5509D">
              <w:rPr>
                <w:rFonts w:ascii="TH SarabunPSK" w:hAnsi="TH SarabunPSK" w:cs="TH SarabunPSK" w:hint="cs"/>
                <w:sz w:val="32"/>
                <w:szCs w:val="32"/>
                <w:cs/>
              </w:rPr>
              <w:t>6,100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459330A9" w14:textId="0D5FF4C1" w:rsidR="00D97927" w:rsidRPr="00E9341A" w:rsidRDefault="0095509D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ABE9943" w14:textId="0F15C560" w:rsidR="00D97927" w:rsidRPr="00E9341A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AF26D4" w14:paraId="4C101522" w14:textId="77777777" w:rsidTr="00623997">
        <w:tc>
          <w:tcPr>
            <w:tcW w:w="555" w:type="dxa"/>
            <w:shd w:val="clear" w:color="auto" w:fill="B4C6E7" w:themeFill="accent5" w:themeFillTint="66"/>
          </w:tcPr>
          <w:p w14:paraId="60F67BB3" w14:textId="165BC7C1" w:rsidR="00AF26D4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4EF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6AF47531" w14:textId="1FCBA653" w:rsidR="00AF26D4" w:rsidRPr="00C27143" w:rsidRDefault="00AF26D4" w:rsidP="00AF26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14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F40B99C" w14:textId="19EDD348" w:rsidR="00AF26D4" w:rsidRPr="00AF26D4" w:rsidRDefault="00AF26D4" w:rsidP="00AF26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6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311D6339" w14:textId="1C165831" w:rsidR="00AF26D4" w:rsidRPr="00E9341A" w:rsidRDefault="0095509D" w:rsidP="00955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353,400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4F745B78" w14:textId="7A2E8B00" w:rsidR="00AF26D4" w:rsidRPr="00E9341A" w:rsidRDefault="0095509D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353,400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3DE5FBA9" w14:textId="084854FA" w:rsidR="00AF26D4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AF45FE8" w14:textId="5E1FE07B" w:rsidR="00AF26D4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AF26D4" w14:paraId="2D96A658" w14:textId="77777777" w:rsidTr="00623997">
        <w:tc>
          <w:tcPr>
            <w:tcW w:w="555" w:type="dxa"/>
            <w:shd w:val="clear" w:color="auto" w:fill="B4C6E7" w:themeFill="accent5" w:themeFillTint="66"/>
          </w:tcPr>
          <w:p w14:paraId="6AD92144" w14:textId="733A8D78" w:rsidR="00AF26D4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4EF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26DE1CC0" w14:textId="6DA324D3" w:rsidR="00AF26D4" w:rsidRPr="00C27143" w:rsidRDefault="00AF26D4" w:rsidP="00AF26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งบปฏิรูปงานสอบสวน/บังคับใช้กฎหมาย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201ACB8" w14:textId="53CF3078" w:rsidR="00AF26D4" w:rsidRPr="00AF26D4" w:rsidRDefault="00AF26D4" w:rsidP="00AF26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6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054BE6D0" w14:textId="581FB88A" w:rsidR="00AF26D4" w:rsidRPr="00E9341A" w:rsidRDefault="0095509D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133,100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4BE2767B" w14:textId="61CCF1E6" w:rsidR="00AF26D4" w:rsidRPr="00E9341A" w:rsidRDefault="0095509D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133,100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49E81A02" w14:textId="0BC37B36" w:rsidR="00AF26D4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683AA9F2" w14:textId="07F3A48E" w:rsidR="00AF26D4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E12">
              <w:rPr>
                <w:cs/>
              </w:rPr>
              <w:t>ไม่มี</w:t>
            </w:r>
          </w:p>
        </w:tc>
      </w:tr>
      <w:tr w:rsidR="00D97927" w14:paraId="23140837" w14:textId="77777777" w:rsidTr="00623997">
        <w:tc>
          <w:tcPr>
            <w:tcW w:w="555" w:type="dxa"/>
            <w:shd w:val="clear" w:color="auto" w:fill="B4C6E7" w:themeFill="accent5" w:themeFillTint="66"/>
          </w:tcPr>
          <w:p w14:paraId="207D39C6" w14:textId="7E7E14C0" w:rsidR="00D97927" w:rsidRPr="00E9341A" w:rsidRDefault="00AF26D4" w:rsidP="00AF2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4EF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7F1E2ABB" w14:textId="37A3EDC6" w:rsidR="00D97927" w:rsidRPr="00104FA5" w:rsidRDefault="00D97927" w:rsidP="00D979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FA5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งบรักษาความปลอดภัย/ให้บริการนักท่องเที่ยว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0B23BC0A" w14:textId="77777777" w:rsidR="00D97927" w:rsidRDefault="00D97927" w:rsidP="00D97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5A44EA" w14:textId="39694FC3" w:rsidR="0095509D" w:rsidRPr="00E9341A" w:rsidRDefault="0095509D" w:rsidP="00D979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20FFBD98" w14:textId="77777777" w:rsidR="00D97927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29DF2" w14:textId="6651904F" w:rsidR="00D97927" w:rsidRPr="00E9341A" w:rsidRDefault="0062399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43,710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5500C33B" w14:textId="77777777" w:rsidR="00D97927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423E0E" w14:textId="2F1A9398" w:rsidR="00D97927" w:rsidRPr="00E9341A" w:rsidRDefault="0062399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43,710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750DF441" w14:textId="77777777" w:rsidR="00D97927" w:rsidRDefault="00D9792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383B7" w14:textId="3AC52488" w:rsidR="00D97927" w:rsidRPr="00E9341A" w:rsidRDefault="00623997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593D9B78" w14:textId="77777777" w:rsidR="00D97927" w:rsidRDefault="00D97927" w:rsidP="00D97927">
            <w:pPr>
              <w:jc w:val="center"/>
            </w:pPr>
          </w:p>
          <w:p w14:paraId="30F0DB26" w14:textId="5F3847DB" w:rsidR="00D97927" w:rsidRPr="00E9341A" w:rsidRDefault="00623997" w:rsidP="006239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</w:t>
            </w:r>
            <w:r w:rsidR="00546148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="00D97927" w:rsidRPr="005B7E12">
              <w:rPr>
                <w:cs/>
              </w:rPr>
              <w:t>ไม่มี</w:t>
            </w:r>
          </w:p>
        </w:tc>
      </w:tr>
      <w:tr w:rsidR="00C27143" w14:paraId="72CAC18C" w14:textId="77777777" w:rsidTr="00623997">
        <w:tc>
          <w:tcPr>
            <w:tcW w:w="555" w:type="dxa"/>
            <w:shd w:val="clear" w:color="auto" w:fill="B4C6E7" w:themeFill="accent5" w:themeFillTint="66"/>
          </w:tcPr>
          <w:p w14:paraId="4942EC14" w14:textId="30213560" w:rsidR="00C27143" w:rsidRPr="00E9341A" w:rsidRDefault="00C27143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3" w:type="dxa"/>
            <w:shd w:val="clear" w:color="auto" w:fill="A8D08D" w:themeFill="accent6" w:themeFillTint="99"/>
          </w:tcPr>
          <w:p w14:paraId="27679209" w14:textId="3602E16B" w:rsidR="00C27143" w:rsidRPr="00454EF2" w:rsidRDefault="00E06F89" w:rsidP="00C271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EF2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B5A23C8" w14:textId="77777777" w:rsidR="00C27143" w:rsidRPr="00E9341A" w:rsidRDefault="00C27143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shd w:val="clear" w:color="auto" w:fill="C5E0B3" w:themeFill="accent6" w:themeFillTint="66"/>
          </w:tcPr>
          <w:p w14:paraId="5C1B988E" w14:textId="77777777" w:rsidR="00C27143" w:rsidRPr="00E9341A" w:rsidRDefault="00C27143" w:rsidP="00FA7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4" w:type="dxa"/>
            <w:shd w:val="clear" w:color="auto" w:fill="C5E0B3" w:themeFill="accent6" w:themeFillTint="66"/>
          </w:tcPr>
          <w:p w14:paraId="29B864D1" w14:textId="77777777" w:rsidR="00C27143" w:rsidRPr="00E9341A" w:rsidRDefault="00C27143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C5E0B3" w:themeFill="accent6" w:themeFillTint="66"/>
          </w:tcPr>
          <w:p w14:paraId="2200689D" w14:textId="77777777" w:rsidR="00C27143" w:rsidRPr="00E9341A" w:rsidRDefault="00C27143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04BA1BD7" w14:textId="77777777" w:rsidR="00C27143" w:rsidRPr="00E9341A" w:rsidRDefault="00C27143" w:rsidP="00D97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FA5" w14:paraId="69578BEC" w14:textId="77777777" w:rsidTr="00623997">
        <w:tc>
          <w:tcPr>
            <w:tcW w:w="555" w:type="dxa"/>
            <w:shd w:val="clear" w:color="auto" w:fill="B4C6E7" w:themeFill="accent5" w:themeFillTint="66"/>
          </w:tcPr>
          <w:p w14:paraId="22A969AC" w14:textId="095DE609" w:rsidR="00104FA5" w:rsidRPr="00E9341A" w:rsidRDefault="002E48D0" w:rsidP="00C271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693" w:type="dxa"/>
            <w:shd w:val="clear" w:color="auto" w:fill="A8D08D" w:themeFill="accent6" w:themeFillTint="99"/>
          </w:tcPr>
          <w:p w14:paraId="5847AD58" w14:textId="36E33E40" w:rsidR="00104FA5" w:rsidRPr="00454EF2" w:rsidRDefault="00546148" w:rsidP="00C271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EF2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รวมค่าตอบแทนใช้สอยวัสดุ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50D1FC35" w14:textId="77777777" w:rsidR="00104FA5" w:rsidRPr="00E9341A" w:rsidRDefault="00104FA5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shd w:val="clear" w:color="auto" w:fill="C5E0B3" w:themeFill="accent6" w:themeFillTint="66"/>
          </w:tcPr>
          <w:p w14:paraId="22C56508" w14:textId="2A44F536" w:rsidR="00104FA5" w:rsidRPr="00E9341A" w:rsidRDefault="00454EF2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6148">
              <w:rPr>
                <w:rFonts w:ascii="TH SarabunPSK" w:hAnsi="TH SarabunPSK" w:cs="TH SarabunPSK" w:hint="cs"/>
                <w:sz w:val="32"/>
                <w:szCs w:val="32"/>
                <w:cs/>
              </w:rPr>
              <w:t>3,</w:t>
            </w:r>
            <w:r w:rsidR="0002177B">
              <w:rPr>
                <w:rFonts w:ascii="TH SarabunPSK" w:hAnsi="TH SarabunPSK" w:cs="TH SarabunPSK" w:hint="cs"/>
                <w:sz w:val="32"/>
                <w:szCs w:val="32"/>
                <w:cs/>
              </w:rPr>
              <w:t>973,180</w:t>
            </w:r>
          </w:p>
        </w:tc>
        <w:tc>
          <w:tcPr>
            <w:tcW w:w="1824" w:type="dxa"/>
            <w:shd w:val="clear" w:color="auto" w:fill="C5E0B3" w:themeFill="accent6" w:themeFillTint="66"/>
          </w:tcPr>
          <w:p w14:paraId="09C1AD57" w14:textId="71D99BB8" w:rsidR="00104FA5" w:rsidRPr="00E9341A" w:rsidRDefault="00546148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2,</w:t>
            </w:r>
            <w:r w:rsidR="0002177B">
              <w:rPr>
                <w:rFonts w:ascii="TH SarabunPSK" w:hAnsi="TH SarabunPSK" w:cs="TH SarabunPSK" w:hint="cs"/>
                <w:sz w:val="32"/>
                <w:szCs w:val="32"/>
                <w:cs/>
              </w:rPr>
              <w:t>586,584</w:t>
            </w:r>
          </w:p>
        </w:tc>
        <w:tc>
          <w:tcPr>
            <w:tcW w:w="1797" w:type="dxa"/>
            <w:shd w:val="clear" w:color="auto" w:fill="C5E0B3" w:themeFill="accent6" w:themeFillTint="66"/>
          </w:tcPr>
          <w:p w14:paraId="66239661" w14:textId="14DB99A3" w:rsidR="00104FA5" w:rsidRPr="00E9341A" w:rsidRDefault="00546148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2177B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E4CF4C8" w14:textId="0D297607" w:rsidR="00104FA5" w:rsidRPr="00E9341A" w:rsidRDefault="00546148" w:rsidP="00C271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ไม่มี</w:t>
            </w:r>
          </w:p>
        </w:tc>
      </w:tr>
    </w:tbl>
    <w:p w14:paraId="04F24930" w14:textId="61EC8BFF" w:rsidR="003F0B18" w:rsidRDefault="003F0B18" w:rsidP="00DB3C1E">
      <w:pPr>
        <w:rPr>
          <w:szCs w:val="22"/>
        </w:rPr>
      </w:pPr>
    </w:p>
    <w:p w14:paraId="578C5201" w14:textId="6E8CAA61" w:rsidR="00977DA6" w:rsidRDefault="00D97927" w:rsidP="00977D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315A179E" wp14:editId="4F0D41B8">
            <wp:simplePos x="0" y="0"/>
            <wp:positionH relativeFrom="column">
              <wp:posOffset>5204460</wp:posOffset>
            </wp:positionH>
            <wp:positionV relativeFrom="paragraph">
              <wp:posOffset>497840</wp:posOffset>
            </wp:positionV>
            <wp:extent cx="890270" cy="524510"/>
            <wp:effectExtent l="0" t="0" r="0" b="0"/>
            <wp:wrapNone/>
            <wp:docPr id="1409418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59068E" wp14:editId="592A1149">
            <wp:simplePos x="0" y="0"/>
            <wp:positionH relativeFrom="column">
              <wp:posOffset>1219200</wp:posOffset>
            </wp:positionH>
            <wp:positionV relativeFrom="paragraph">
              <wp:posOffset>366395</wp:posOffset>
            </wp:positionV>
            <wp:extent cx="913741" cy="579715"/>
            <wp:effectExtent l="0" t="0" r="1270" b="0"/>
            <wp:wrapNone/>
            <wp:docPr id="1911179780" name="รูปภาพ 1" descr="รูปภาพประกอบด้วย ร่าง, ศิลปะเด็ก, การวาด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79780" name="รูปภาพ 1" descr="รูปภาพประกอบด้วย ร่าง, ศิลปะเด็ก, การวาดภาพ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41" cy="57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DA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977DA6" w:rsidRPr="00977DA6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  <w:r w:rsidR="00977DA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ตรวจแล้วถูกต้อง</w:t>
      </w:r>
      <w:r w:rsidR="00977DA6" w:rsidRPr="00977DA6">
        <w:rPr>
          <w:rFonts w:ascii="TH SarabunPSK" w:hAnsi="TH SarabunPSK" w:cs="TH SarabunPSK" w:hint="cs"/>
          <w:sz w:val="32"/>
          <w:szCs w:val="32"/>
          <w:cs/>
        </w:rPr>
        <w:br/>
      </w:r>
      <w:r w:rsidR="00977DA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0EC1E802" w14:textId="6D9EF75A" w:rsidR="00977DA6" w:rsidRPr="00977DA6" w:rsidRDefault="00977DA6" w:rsidP="00977DA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977DA6">
        <w:rPr>
          <w:rFonts w:ascii="TH SarabunPSK" w:hAnsi="TH SarabunPSK" w:cs="TH SarabunPSK" w:hint="cs"/>
          <w:sz w:val="32"/>
          <w:szCs w:val="32"/>
          <w:cs/>
        </w:rPr>
        <w:t>พ.ต.ท.                            ผู้รายงาน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พ.ต.อ.                              ผู้รับรองรายงาน</w:t>
      </w:r>
      <w:r w:rsidRPr="00977DA6">
        <w:rPr>
          <w:rFonts w:ascii="TH SarabunPSK" w:hAnsi="TH SarabunPSK" w:cs="TH SarabunPSK" w:hint="cs"/>
          <w:sz w:val="32"/>
          <w:szCs w:val="32"/>
          <w:cs/>
        </w:rPr>
        <w:br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977DA6">
        <w:rPr>
          <w:rFonts w:ascii="TH SarabunPSK" w:hAnsi="TH SarabunPSK" w:cs="TH SarabunPSK" w:hint="cs"/>
          <w:sz w:val="32"/>
          <w:szCs w:val="32"/>
          <w:cs/>
        </w:rPr>
        <w:t xml:space="preserve">  (พนัส บึงโมก)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(พรเทพ เฉลิมเกียรติ)</w:t>
      </w:r>
      <w:r w:rsidRPr="00977DA6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977DA6">
        <w:rPr>
          <w:rFonts w:ascii="TH SarabunPSK" w:hAnsi="TH SarabunPSK" w:cs="TH SarabunPSK" w:hint="cs"/>
          <w:sz w:val="32"/>
          <w:szCs w:val="32"/>
          <w:cs/>
        </w:rPr>
        <w:t>สว.อก.สน.สุทธิสาร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ผกก.สน.สุทธิสาร</w:t>
      </w:r>
      <w:r w:rsidRPr="00977DA6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EC7487">
        <w:rPr>
          <w:rFonts w:ascii="TH SarabunPSK" w:hAnsi="TH SarabunPSK" w:cs="TH SarabunPSK" w:hint="cs"/>
          <w:sz w:val="32"/>
          <w:szCs w:val="32"/>
          <w:cs/>
        </w:rPr>
        <w:t>3</w:t>
      </w:r>
      <w:r w:rsidRPr="00977DA6">
        <w:rPr>
          <w:rFonts w:ascii="TH SarabunPSK" w:hAnsi="TH SarabunPSK" w:cs="TH SarabunPSK" w:hint="cs"/>
          <w:sz w:val="32"/>
          <w:szCs w:val="32"/>
          <w:cs/>
        </w:rPr>
        <w:t xml:space="preserve"> เม.ย.6</w:t>
      </w:r>
      <w:r w:rsidR="00EC7487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="00EC7487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เม.ย.6</w:t>
      </w:r>
      <w:r w:rsidR="00EC7487">
        <w:rPr>
          <w:rFonts w:ascii="TH SarabunPSK" w:hAnsi="TH SarabunPSK" w:cs="TH SarabunPSK" w:hint="cs"/>
          <w:sz w:val="32"/>
          <w:szCs w:val="32"/>
          <w:cs/>
        </w:rPr>
        <w:t>8</w:t>
      </w:r>
    </w:p>
    <w:sectPr w:rsidR="00977DA6" w:rsidRPr="00977DA6" w:rsidSect="0022438F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8C7D" w14:textId="77777777" w:rsidR="007072FB" w:rsidRDefault="007072FB" w:rsidP="00DC51AE">
      <w:pPr>
        <w:spacing w:after="0" w:line="240" w:lineRule="auto"/>
      </w:pPr>
      <w:r>
        <w:separator/>
      </w:r>
    </w:p>
  </w:endnote>
  <w:endnote w:type="continuationSeparator" w:id="0">
    <w:p w14:paraId="4A6A2616" w14:textId="77777777" w:rsidR="007072FB" w:rsidRDefault="007072FB" w:rsidP="00DC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004B" w14:textId="77777777" w:rsidR="007072FB" w:rsidRDefault="007072FB" w:rsidP="00DC51AE">
      <w:pPr>
        <w:spacing w:after="0" w:line="240" w:lineRule="auto"/>
      </w:pPr>
      <w:r>
        <w:separator/>
      </w:r>
    </w:p>
  </w:footnote>
  <w:footnote w:type="continuationSeparator" w:id="0">
    <w:p w14:paraId="6D1D3020" w14:textId="77777777" w:rsidR="007072FB" w:rsidRDefault="007072FB" w:rsidP="00DC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1774" w14:textId="77777777" w:rsidR="00DC51AE" w:rsidRDefault="00DC51AE" w:rsidP="00DC51AE">
    <w:pPr>
      <w:pStyle w:val="Header"/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58"/>
    <w:rsid w:val="00005417"/>
    <w:rsid w:val="0002177B"/>
    <w:rsid w:val="000C51EB"/>
    <w:rsid w:val="000E065D"/>
    <w:rsid w:val="000F7C55"/>
    <w:rsid w:val="00104FA5"/>
    <w:rsid w:val="001A469C"/>
    <w:rsid w:val="0022438F"/>
    <w:rsid w:val="002E48D0"/>
    <w:rsid w:val="002F1075"/>
    <w:rsid w:val="002F2777"/>
    <w:rsid w:val="002F3712"/>
    <w:rsid w:val="00324354"/>
    <w:rsid w:val="00354996"/>
    <w:rsid w:val="00357108"/>
    <w:rsid w:val="003F0B18"/>
    <w:rsid w:val="00401077"/>
    <w:rsid w:val="004157B8"/>
    <w:rsid w:val="00454EF2"/>
    <w:rsid w:val="00461653"/>
    <w:rsid w:val="004918AA"/>
    <w:rsid w:val="005050F7"/>
    <w:rsid w:val="005230D4"/>
    <w:rsid w:val="00546148"/>
    <w:rsid w:val="00553B16"/>
    <w:rsid w:val="00623997"/>
    <w:rsid w:val="006B5A99"/>
    <w:rsid w:val="006C7799"/>
    <w:rsid w:val="00700842"/>
    <w:rsid w:val="007072FB"/>
    <w:rsid w:val="00747A62"/>
    <w:rsid w:val="007878CA"/>
    <w:rsid w:val="0079629B"/>
    <w:rsid w:val="007A5931"/>
    <w:rsid w:val="007A7C45"/>
    <w:rsid w:val="007C7404"/>
    <w:rsid w:val="00803172"/>
    <w:rsid w:val="008A0058"/>
    <w:rsid w:val="0095509D"/>
    <w:rsid w:val="00977DA6"/>
    <w:rsid w:val="009F5056"/>
    <w:rsid w:val="00A15729"/>
    <w:rsid w:val="00A3092E"/>
    <w:rsid w:val="00AF26D4"/>
    <w:rsid w:val="00B17516"/>
    <w:rsid w:val="00B425D1"/>
    <w:rsid w:val="00BC753F"/>
    <w:rsid w:val="00C27143"/>
    <w:rsid w:val="00C434A7"/>
    <w:rsid w:val="00CA2B5C"/>
    <w:rsid w:val="00CA3BB1"/>
    <w:rsid w:val="00CD15D2"/>
    <w:rsid w:val="00CE7ED8"/>
    <w:rsid w:val="00D80C98"/>
    <w:rsid w:val="00D97927"/>
    <w:rsid w:val="00DB3C1E"/>
    <w:rsid w:val="00DB5319"/>
    <w:rsid w:val="00DC51AE"/>
    <w:rsid w:val="00DF1B2C"/>
    <w:rsid w:val="00E058B0"/>
    <w:rsid w:val="00E06F89"/>
    <w:rsid w:val="00E07B87"/>
    <w:rsid w:val="00E76553"/>
    <w:rsid w:val="00E9341A"/>
    <w:rsid w:val="00EC7487"/>
    <w:rsid w:val="00ED37D7"/>
    <w:rsid w:val="00F46FD9"/>
    <w:rsid w:val="00F62B65"/>
    <w:rsid w:val="00FA7D25"/>
    <w:rsid w:val="00FB7FF1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89CC"/>
  <w15:chartTrackingRefBased/>
  <w15:docId w15:val="{28B49459-CA48-4D62-BA9B-AF798D5F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1AE"/>
  </w:style>
  <w:style w:type="paragraph" w:styleId="Footer">
    <w:name w:val="footer"/>
    <w:basedOn w:val="Normal"/>
    <w:link w:val="FooterChar"/>
    <w:uiPriority w:val="99"/>
    <w:unhideWhenUsed/>
    <w:rsid w:val="00DC5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1AE"/>
  </w:style>
  <w:style w:type="table" w:styleId="TableGrid">
    <w:name w:val="Table Grid"/>
    <w:basedOn w:val="TableNormal"/>
    <w:uiPriority w:val="39"/>
    <w:rsid w:val="00F4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DB3C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AA7C-EFDA-4691-A769-19E9C628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Phanut Buengmok</cp:lastModifiedBy>
  <cp:revision>2</cp:revision>
  <cp:lastPrinted>2025-04-22T09:30:00Z</cp:lastPrinted>
  <dcterms:created xsi:type="dcterms:W3CDTF">2025-04-28T09:54:00Z</dcterms:created>
  <dcterms:modified xsi:type="dcterms:W3CDTF">2025-04-28T09:54:00Z</dcterms:modified>
</cp:coreProperties>
</file>